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8" w:type="dxa"/>
        <w:tblLook w:val="04A0"/>
      </w:tblPr>
      <w:tblGrid>
        <w:gridCol w:w="10848"/>
      </w:tblGrid>
      <w:tr w:rsidR="0037491E" w:rsidRPr="002312F7" w:rsidTr="0037491E">
        <w:tc>
          <w:tcPr>
            <w:tcW w:w="8988" w:type="dxa"/>
          </w:tcPr>
          <w:p w:rsidR="0037491E" w:rsidRPr="002312F7" w:rsidRDefault="0037491E" w:rsidP="002312F7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-775970</wp:posOffset>
                  </wp:positionH>
                  <wp:positionV relativeFrom="margin">
                    <wp:posOffset>-47625</wp:posOffset>
                  </wp:positionV>
                  <wp:extent cx="7705090" cy="10678795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090" cy="1067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Рассмотрено</w:t>
            </w:r>
            <w:r w:rsidRPr="00231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231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едагогическом совете</w:t>
            </w:r>
          </w:p>
          <w:p w:rsidR="0037491E" w:rsidRPr="002312F7" w:rsidRDefault="0037491E" w:rsidP="002312F7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31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МБОУ «СОШ № 37» </w:t>
            </w:r>
          </w:p>
          <w:p w:rsidR="0037491E" w:rsidRPr="002312F7" w:rsidRDefault="0037491E" w:rsidP="002312F7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31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Протокол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  <w:r w:rsidRPr="00231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31.08.2015г.</w:t>
            </w:r>
          </w:p>
          <w:p w:rsidR="0037491E" w:rsidRPr="002312F7" w:rsidRDefault="0037491E" w:rsidP="0023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207DD" w:rsidRPr="000C07BF" w:rsidRDefault="001207DD" w:rsidP="001207D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07BF">
        <w:rPr>
          <w:rFonts w:ascii="Times New Roman" w:hAnsi="Times New Roman" w:cs="Times New Roman"/>
          <w:sz w:val="24"/>
          <w:szCs w:val="24"/>
          <w:lang w:val="ru-RU"/>
        </w:rPr>
        <w:lastRenderedPageBreak/>
        <w:t>в ноябре и декабре — по 4 урока продолжительностью 35 минут;</w:t>
      </w:r>
    </w:p>
    <w:p w:rsidR="00B64690" w:rsidRPr="001207DD" w:rsidRDefault="001207DD" w:rsidP="001207D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07BF">
        <w:rPr>
          <w:rFonts w:ascii="Times New Roman" w:hAnsi="Times New Roman" w:cs="Times New Roman"/>
          <w:sz w:val="24"/>
          <w:szCs w:val="24"/>
          <w:lang w:val="ru-RU"/>
        </w:rPr>
        <w:t>с января по май — по 4 урока продолжительностью 4</w:t>
      </w:r>
      <w:r w:rsidR="007D7B8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0C07BF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264A89" w:rsidRPr="000C07BF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07B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0C07B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0C07B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F5CF9" w:rsidRPr="000C07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207DD" w:rsidRPr="001207DD">
        <w:rPr>
          <w:rFonts w:ascii="Times New Roman" w:hAnsi="Times New Roman" w:cs="Times New Roman"/>
          <w:sz w:val="24"/>
          <w:szCs w:val="24"/>
          <w:lang w:val="ru-RU"/>
        </w:rPr>
        <w:t>Продолжительность перемен между уроками составляет 10, 15 мин.</w:t>
      </w:r>
    </w:p>
    <w:p w:rsidR="00DF5CF9" w:rsidRPr="000C07BF" w:rsidRDefault="00E77B8C" w:rsidP="001207D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07B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0C07B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0C07B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64A89" w:rsidRPr="000C07B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0C0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07DD" w:rsidRPr="001207DD">
        <w:rPr>
          <w:rFonts w:ascii="Times New Roman" w:hAnsi="Times New Roman" w:cs="Times New Roman"/>
          <w:sz w:val="24"/>
          <w:szCs w:val="24"/>
          <w:lang w:val="ru-RU"/>
        </w:rPr>
        <w:t>Обучение  1-х, 5-х, 9-х и 11-х классов, и классов компенсирующего обучения   организовано только в  первую смену.</w:t>
      </w:r>
    </w:p>
    <w:p w:rsidR="008C0129" w:rsidRPr="001207DD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7D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1207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1207D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F5CF9" w:rsidRPr="001207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207D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Учащиеся должны приходить в </w:t>
      </w:r>
      <w:r w:rsidR="00700533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1207D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</w:t>
      </w:r>
      <w:r w:rsidR="001207D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207D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1207D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207DD" w:rsidRPr="00C70F26">
        <w:rPr>
          <w:rFonts w:ascii="Times New Roman" w:hAnsi="Times New Roman" w:cs="Times New Roman"/>
          <w:sz w:val="24"/>
          <w:szCs w:val="24"/>
          <w:lang w:val="ru-RU"/>
        </w:rPr>
        <w:t>0 минут. Опоздание на уроки недопустимо.</w:t>
      </w:r>
    </w:p>
    <w:p w:rsidR="00F1100F" w:rsidRPr="006A38C4" w:rsidRDefault="00E77B8C" w:rsidP="006A38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.10. </w:t>
      </w:r>
      <w:r w:rsidR="001207DD" w:rsidRPr="00C70F26">
        <w:rPr>
          <w:rFonts w:ascii="Times New Roman" w:hAnsi="Times New Roman" w:cs="Times New Roman"/>
          <w:sz w:val="24"/>
          <w:szCs w:val="24"/>
          <w:lang w:val="ru-RU"/>
        </w:rPr>
        <w:t>Горячее питание учащихся осуществляется в соответствии с расписанием, утверждаемым на каждый учебный период директором</w:t>
      </w:r>
      <w:r w:rsidR="006A38C4">
        <w:rPr>
          <w:rFonts w:ascii="Times New Roman" w:hAnsi="Times New Roman" w:cs="Times New Roman"/>
          <w:sz w:val="24"/>
          <w:szCs w:val="24"/>
          <w:lang w:val="ru-RU"/>
        </w:rPr>
        <w:t xml:space="preserve"> Школы.</w:t>
      </w:r>
    </w:p>
    <w:p w:rsidR="0060281E" w:rsidRPr="00985F81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60281E" w:rsidRDefault="004A16D4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106A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рава, обязанности и ответственность учащихся</w:t>
      </w:r>
    </w:p>
    <w:p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0C92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r w:rsidR="007B0D53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имеют право</w:t>
      </w:r>
      <w:r w:rsidR="00414F11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на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56807" w:rsidRPr="00D17C5C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="004036FC" w:rsidRPr="00D17C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D17C5C">
        <w:rPr>
          <w:rFonts w:ascii="Times New Roman" w:hAnsi="Times New Roman" w:cs="Times New Roman"/>
          <w:sz w:val="24"/>
          <w:szCs w:val="24"/>
          <w:lang w:val="ru-RU"/>
        </w:rPr>
        <w:t xml:space="preserve">обучение по индивидуальному учебному плану, </w:t>
      </w:r>
      <w:r w:rsidR="00682D8D" w:rsidRPr="00D17C5C">
        <w:rPr>
          <w:rFonts w:ascii="Times New Roman" w:hAnsi="Times New Roman" w:cs="Times New Roman"/>
          <w:sz w:val="24"/>
          <w:szCs w:val="24"/>
          <w:lang w:val="ru-RU"/>
        </w:rPr>
        <w:t>в том числе ускоренное обучение</w:t>
      </w:r>
      <w:r w:rsidR="00156807" w:rsidRPr="00D17C5C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682D8D" w:rsidRPr="00D17C5C">
        <w:rPr>
          <w:rFonts w:ascii="Times New Roman" w:hAnsi="Times New Roman" w:cs="Times New Roman"/>
          <w:sz w:val="24"/>
          <w:szCs w:val="24"/>
          <w:lang w:val="ru-RU"/>
        </w:rPr>
        <w:t xml:space="preserve">, установленном </w:t>
      </w:r>
      <w:r w:rsidR="00D17C5C" w:rsidRPr="00D17C5C">
        <w:rPr>
          <w:rFonts w:ascii="Times New Roman" w:hAnsi="Times New Roman" w:cs="Times New Roman"/>
          <w:sz w:val="24"/>
          <w:szCs w:val="24"/>
          <w:lang w:val="ru-RU"/>
        </w:rPr>
        <w:t>локальными актами Школы</w:t>
      </w:r>
      <w:r w:rsidR="00233707" w:rsidRPr="00D17C5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7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156807" w:rsidRPr="00D17C5C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7C5C">
        <w:rPr>
          <w:rFonts w:ascii="Times New Roman" w:hAnsi="Times New Roman" w:cs="Times New Roman"/>
          <w:sz w:val="24"/>
          <w:szCs w:val="24"/>
          <w:lang w:val="ru-RU"/>
        </w:rPr>
        <w:t xml:space="preserve">.1.5. </w:t>
      </w:r>
      <w:r w:rsidR="00D17C5C" w:rsidRPr="00D17C5C">
        <w:rPr>
          <w:rFonts w:ascii="Times New Roman" w:hAnsi="Times New Roman" w:cs="Times New Roman"/>
          <w:sz w:val="24"/>
          <w:szCs w:val="24"/>
          <w:lang w:val="ru-RU"/>
        </w:rPr>
        <w:t xml:space="preserve">выбор факультативных, </w:t>
      </w:r>
      <w:r w:rsidR="00156807" w:rsidRPr="00D17C5C">
        <w:rPr>
          <w:rFonts w:ascii="Times New Roman" w:hAnsi="Times New Roman" w:cs="Times New Roman"/>
          <w:sz w:val="24"/>
          <w:szCs w:val="24"/>
          <w:lang w:val="ru-RU"/>
        </w:rPr>
        <w:t>элективных учебных предмет</w:t>
      </w:r>
      <w:r w:rsidR="00D17C5C" w:rsidRPr="00D17C5C">
        <w:rPr>
          <w:rFonts w:ascii="Times New Roman" w:hAnsi="Times New Roman" w:cs="Times New Roman"/>
          <w:sz w:val="24"/>
          <w:szCs w:val="24"/>
          <w:lang w:val="ru-RU"/>
        </w:rPr>
        <w:t>ов, курсов</w:t>
      </w:r>
      <w:r w:rsidR="00F3582A">
        <w:rPr>
          <w:rFonts w:ascii="Times New Roman" w:hAnsi="Times New Roman" w:cs="Times New Roman"/>
          <w:sz w:val="24"/>
          <w:szCs w:val="24"/>
          <w:lang w:val="ru-RU"/>
        </w:rPr>
        <w:t>, кружков, секций</w:t>
      </w:r>
      <w:r w:rsidR="00D17C5C" w:rsidRPr="00D17C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D17C5C">
        <w:rPr>
          <w:rFonts w:ascii="Times New Roman" w:hAnsi="Times New Roman" w:cs="Times New Roman"/>
          <w:sz w:val="24"/>
          <w:szCs w:val="24"/>
          <w:lang w:val="ru-RU"/>
        </w:rPr>
        <w:t xml:space="preserve">из перечня, предлагаемого </w:t>
      </w:r>
      <w:r w:rsidRPr="00D17C5C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D17C5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70F4" w:rsidRPr="004638AF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.1.6. </w:t>
      </w:r>
      <w:r w:rsidR="00156807" w:rsidRPr="004638AF">
        <w:rPr>
          <w:rFonts w:ascii="Times New Roman" w:hAnsi="Times New Roman" w:cs="Times New Roman"/>
          <w:sz w:val="24"/>
          <w:szCs w:val="24"/>
          <w:lang w:val="ru-RU"/>
        </w:rPr>
        <w:t xml:space="preserve">освоение наряду с </w:t>
      </w:r>
      <w:r w:rsidR="005B6601" w:rsidRPr="004638A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4638AF">
        <w:rPr>
          <w:rFonts w:ascii="Times New Roman" w:hAnsi="Times New Roman" w:cs="Times New Roman"/>
          <w:sz w:val="24"/>
          <w:szCs w:val="24"/>
          <w:lang w:val="ru-RU"/>
        </w:rPr>
        <w:t>редметами</w:t>
      </w:r>
      <w:r w:rsidR="00156807" w:rsidRPr="004638AF">
        <w:rPr>
          <w:rFonts w:ascii="Times New Roman" w:hAnsi="Times New Roman" w:cs="Times New Roman"/>
          <w:sz w:val="24"/>
          <w:szCs w:val="24"/>
          <w:lang w:val="ru-RU"/>
        </w:rPr>
        <w:t xml:space="preserve"> по осваиваемой образовательной программе любых других </w:t>
      </w:r>
      <w:r w:rsidR="005B6601" w:rsidRPr="004638A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4638AF">
        <w:rPr>
          <w:rFonts w:ascii="Times New Roman" w:hAnsi="Times New Roman" w:cs="Times New Roman"/>
          <w:sz w:val="24"/>
          <w:szCs w:val="24"/>
          <w:lang w:val="ru-RU"/>
        </w:rPr>
        <w:t>редметов</w:t>
      </w:r>
      <w:r w:rsidR="004638AF" w:rsidRPr="004638A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638AF" w:rsidRPr="004638AF">
        <w:rPr>
          <w:lang w:val="ru-RU"/>
        </w:rPr>
        <w:t xml:space="preserve"> </w:t>
      </w:r>
      <w:r w:rsidR="004638AF" w:rsidRPr="004638AF">
        <w:rPr>
          <w:rFonts w:ascii="Times New Roman" w:hAnsi="Times New Roman" w:cs="Times New Roman"/>
          <w:sz w:val="24"/>
          <w:szCs w:val="24"/>
          <w:lang w:val="ru-RU"/>
        </w:rPr>
        <w:t>курсов, дисциплин (модулей)</w:t>
      </w:r>
      <w:r w:rsidR="00156807" w:rsidRPr="004638AF">
        <w:rPr>
          <w:rFonts w:ascii="Times New Roman" w:hAnsi="Times New Roman" w:cs="Times New Roman"/>
          <w:sz w:val="24"/>
          <w:szCs w:val="24"/>
          <w:lang w:val="ru-RU"/>
        </w:rPr>
        <w:t xml:space="preserve">, преподаваемых </w:t>
      </w:r>
      <w:r w:rsidRPr="004638AF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4638AF">
        <w:rPr>
          <w:rFonts w:ascii="Times New Roman" w:hAnsi="Times New Roman" w:cs="Times New Roman"/>
          <w:sz w:val="24"/>
          <w:szCs w:val="24"/>
          <w:lang w:val="ru-RU"/>
        </w:rPr>
        <w:t>, в порядке</w:t>
      </w:r>
      <w:r w:rsidR="005B6601" w:rsidRPr="004638AF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070F4" w:rsidRPr="004638AF">
        <w:rPr>
          <w:rFonts w:ascii="Times New Roman" w:hAnsi="Times New Roman" w:cs="Times New Roman"/>
          <w:sz w:val="24"/>
          <w:szCs w:val="24"/>
          <w:lang w:val="ru-RU"/>
        </w:rPr>
        <w:t>оложением об освоении предметов</w:t>
      </w:r>
      <w:r w:rsidR="005B6601" w:rsidRPr="004638A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70F4" w:rsidRPr="004638AF">
        <w:rPr>
          <w:rFonts w:ascii="Times New Roman" w:hAnsi="Times New Roman" w:cs="Times New Roman"/>
          <w:sz w:val="24"/>
          <w:szCs w:val="24"/>
          <w:lang w:val="ru-RU"/>
        </w:rPr>
        <w:t xml:space="preserve"> курсов, дисциплин (модулей);</w:t>
      </w:r>
    </w:p>
    <w:p w:rsidR="00C416E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7C5C">
        <w:rPr>
          <w:rFonts w:ascii="Times New Roman" w:hAnsi="Times New Roman" w:cs="Times New Roman"/>
          <w:sz w:val="24"/>
          <w:szCs w:val="24"/>
          <w:lang w:val="ru-RU"/>
        </w:rPr>
        <w:t xml:space="preserve">.1.7.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зачет результатов освоения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редметов в других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организациях, осуществляющих образовательную деятельность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в соответствии с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орядком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>зачета результатов освоения учащимися учебных предметов, курсов, дополнительных образовательных программ в других организациях, осуществляющих образовательную деятельность;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.1.8.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.1.9.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A62149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.1.10.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каникулы в соответствии с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календарным графиком (п. 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настоящих Правил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.1.11.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перевод для получения образования по другой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.1.12.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75554A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.1.13.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</w:t>
      </w:r>
      <w:r w:rsidR="0075554A" w:rsidRPr="0075554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56807" w:rsidRPr="0075554A">
        <w:rPr>
          <w:rFonts w:ascii="Times New Roman" w:hAnsi="Times New Roman" w:cs="Times New Roman"/>
          <w:sz w:val="24"/>
          <w:szCs w:val="24"/>
          <w:lang w:val="ru-RU"/>
        </w:rPr>
        <w:t>ставом</w:t>
      </w:r>
      <w:r w:rsidR="0011159D" w:rsidRPr="0075554A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3F6A5E" w:rsidRPr="0075554A">
        <w:rPr>
          <w:rFonts w:ascii="Times New Roman" w:hAnsi="Times New Roman" w:cs="Times New Roman"/>
          <w:sz w:val="24"/>
          <w:szCs w:val="24"/>
          <w:lang w:val="ru-RU"/>
        </w:rPr>
        <w:t xml:space="preserve">оложением о </w:t>
      </w:r>
      <w:r w:rsidR="0075554A" w:rsidRPr="0075554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F6A5E" w:rsidRPr="0075554A">
        <w:rPr>
          <w:rFonts w:ascii="Times New Roman" w:hAnsi="Times New Roman" w:cs="Times New Roman"/>
          <w:sz w:val="24"/>
          <w:szCs w:val="24"/>
          <w:lang w:val="ru-RU"/>
        </w:rPr>
        <w:t>овет</w:t>
      </w:r>
      <w:r w:rsidR="0011159D" w:rsidRPr="0075554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F6A5E" w:rsidRPr="0075554A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75554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.1.14.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.1.15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обжалование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локальных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156807" w:rsidRPr="00C70F26" w:rsidRDefault="00EA3747" w:rsidP="00C4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.1.16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пользование в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объектами культуры и объектами спорта </w:t>
      </w:r>
      <w:r w:rsidR="00985F81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ах, физкультурных и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п.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238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ношение часов, аксессуаров и скромных неброских украшений, соответствующих</w:t>
      </w:r>
      <w:r w:rsidR="00CA238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деловому стилю одежды;</w:t>
      </w:r>
    </w:p>
    <w:p w:rsidR="003045D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обращение в к</w:t>
      </w:r>
      <w:r w:rsidR="00F73830" w:rsidRPr="00C70F26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ых отношений.</w:t>
      </w:r>
    </w:p>
    <w:p w:rsidR="00455A4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</w:t>
      </w:r>
      <w:r w:rsidR="00BF0DA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обязаны: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тоятельную подготовку к ним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.2.4. 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.2.5.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информировать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роизошедшим с ними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>и очевидцами которого они стали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5A4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режим организации образовательного процесса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01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находиться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сменной обуви, </w:t>
      </w:r>
      <w:r w:rsidR="00984262" w:rsidRPr="00C70F26">
        <w:rPr>
          <w:rFonts w:ascii="Times New Roman" w:hAnsi="Times New Roman" w:cs="Times New Roman"/>
          <w:sz w:val="24"/>
          <w:szCs w:val="24"/>
          <w:lang w:val="ru-RU"/>
        </w:rPr>
        <w:t>иметь опрятный и ухоженный внешний вид</w:t>
      </w:r>
      <w:r w:rsidR="003E536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</w:t>
      </w:r>
      <w:r w:rsidR="00985F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85F81" w:rsidRPr="00F3582A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положением </w:t>
      </w:r>
      <w:r w:rsidR="000C270E" w:rsidRPr="00F3582A">
        <w:rPr>
          <w:rFonts w:ascii="Times New Roman" w:hAnsi="Times New Roman" w:cs="Times New Roman"/>
          <w:sz w:val="24"/>
          <w:szCs w:val="24"/>
          <w:lang w:val="ru-RU"/>
        </w:rPr>
        <w:t>о форме</w:t>
      </w:r>
      <w:r w:rsidR="00A65F24" w:rsidRPr="00F358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B01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следствий потребления табака;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EA374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.3. Учащимся запрещается</w:t>
      </w:r>
      <w:r w:rsidR="0099114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отравлению;</w:t>
      </w:r>
    </w:p>
    <w:p w:rsidR="00733713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.3.3. </w:t>
      </w:r>
      <w:r w:rsidR="00733713" w:rsidRPr="00C70F26">
        <w:rPr>
          <w:rFonts w:ascii="Times New Roman" w:hAnsi="Times New Roman" w:cs="Times New Roman"/>
          <w:sz w:val="24"/>
          <w:szCs w:val="24"/>
          <w:lang w:val="ru-RU"/>
        </w:rPr>
        <w:t>иметь неряшливый и вызывающий внешний вид;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других учащихся, работников Школы и иных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лиц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281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7103E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оощрения и дисциплинарно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воздействи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86A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неучебной деятельности к учащимся школы могут быть применены следующие виды поощрений: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ъявление благодарности учащемуся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награждение </w:t>
      </w:r>
      <w:r w:rsidR="001E54F2">
        <w:rPr>
          <w:rFonts w:ascii="Times New Roman" w:hAnsi="Times New Roman" w:cs="Times New Roman"/>
          <w:sz w:val="24"/>
          <w:szCs w:val="24"/>
          <w:lang w:val="ru-RU"/>
        </w:rPr>
        <w:t xml:space="preserve">грамотой,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почетной грамотой и (или) дипломом;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0C270E" w:rsidRDefault="000C270E" w:rsidP="000C270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554A">
        <w:rPr>
          <w:rFonts w:ascii="Times New Roman" w:hAnsi="Times New Roman" w:cs="Times New Roman"/>
          <w:sz w:val="24"/>
          <w:szCs w:val="24"/>
          <w:lang w:val="ru-RU"/>
        </w:rPr>
        <w:t xml:space="preserve">награждение медалью </w:t>
      </w:r>
      <w:r w:rsidR="0075554A" w:rsidRPr="0075554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5554A">
        <w:rPr>
          <w:rFonts w:ascii="Times New Roman" w:hAnsi="Times New Roman" w:cs="Times New Roman"/>
          <w:sz w:val="24"/>
          <w:szCs w:val="24"/>
          <w:lang w:val="ru-RU"/>
        </w:rPr>
        <w:t>Почетный ученик МБОУ «СОШ №37»</w:t>
      </w:r>
      <w:r w:rsidR="0075554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5554A" w:rsidRPr="0075554A" w:rsidRDefault="00910958" w:rsidP="000C270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выдвижение на получение</w:t>
      </w:r>
      <w:r w:rsidR="0075554A">
        <w:rPr>
          <w:rFonts w:ascii="Times New Roman" w:hAnsi="Times New Roman" w:cs="Times New Roman"/>
          <w:sz w:val="24"/>
          <w:szCs w:val="24"/>
          <w:lang w:val="ru-RU"/>
        </w:rPr>
        <w:t xml:space="preserve"> Губернаторской преми</w:t>
      </w:r>
      <w:r>
        <w:rPr>
          <w:rFonts w:ascii="Times New Roman" w:hAnsi="Times New Roman" w:cs="Times New Roman"/>
          <w:sz w:val="24"/>
          <w:szCs w:val="24"/>
          <w:lang w:val="ru-RU"/>
        </w:rPr>
        <w:t>и, Губернаторской стипендии</w:t>
      </w:r>
      <w:r w:rsidR="0075554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представление к награждению золотой или серебряной медалью.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</w:t>
      </w:r>
      <w:r w:rsidR="001E54F2">
        <w:rPr>
          <w:rFonts w:ascii="Times New Roman" w:hAnsi="Times New Roman" w:cs="Times New Roman"/>
          <w:sz w:val="24"/>
          <w:szCs w:val="24"/>
          <w:lang w:val="ru-RU"/>
        </w:rPr>
        <w:t xml:space="preserve">грамотой,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у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>чащим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ся по отдельным предметам учебного плана и (или) во внеуроч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1E54F2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E54F2">
        <w:rPr>
          <w:rFonts w:ascii="Times New Roman" w:hAnsi="Times New Roman" w:cs="Times New Roman"/>
          <w:sz w:val="24"/>
          <w:szCs w:val="24"/>
          <w:lang w:val="ru-RU"/>
        </w:rPr>
        <w:t xml:space="preserve">.2.5. </w:t>
      </w:r>
      <w:r w:rsidRPr="001E54F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86AEA" w:rsidRPr="001E54F2">
        <w:rPr>
          <w:rFonts w:ascii="Times New Roman" w:hAnsi="Times New Roman" w:cs="Times New Roman"/>
          <w:sz w:val="24"/>
          <w:szCs w:val="24"/>
          <w:lang w:val="ru-RU"/>
        </w:rPr>
        <w:t>аграждени</w:t>
      </w:r>
      <w:r w:rsidRPr="001E54F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6AEA" w:rsidRPr="001E54F2">
        <w:rPr>
          <w:rFonts w:ascii="Times New Roman" w:hAnsi="Times New Roman" w:cs="Times New Roman"/>
          <w:sz w:val="24"/>
          <w:szCs w:val="24"/>
          <w:lang w:val="ru-RU"/>
        </w:rPr>
        <w:t xml:space="preserve"> золотой или серебряной м</w:t>
      </w:r>
      <w:r w:rsidR="00E714F8" w:rsidRPr="001E54F2">
        <w:rPr>
          <w:rFonts w:ascii="Times New Roman" w:hAnsi="Times New Roman" w:cs="Times New Roman"/>
          <w:sz w:val="24"/>
          <w:szCs w:val="24"/>
          <w:lang w:val="ru-RU"/>
        </w:rPr>
        <w:t>едалью осуществляется решением педагогического с</w:t>
      </w:r>
      <w:r w:rsidR="00C86AEA" w:rsidRPr="001E54F2">
        <w:rPr>
          <w:rFonts w:ascii="Times New Roman" w:hAnsi="Times New Roman" w:cs="Times New Roman"/>
          <w:sz w:val="24"/>
          <w:szCs w:val="24"/>
          <w:lang w:val="ru-RU"/>
        </w:rPr>
        <w:t xml:space="preserve">овета </w:t>
      </w:r>
      <w:r w:rsidRPr="001E54F2">
        <w:rPr>
          <w:rFonts w:ascii="Times New Roman" w:hAnsi="Times New Roman" w:cs="Times New Roman"/>
          <w:sz w:val="24"/>
          <w:szCs w:val="24"/>
          <w:lang w:val="ru-RU"/>
        </w:rPr>
        <w:t>на основании результатов итоговой аттестации учащихся в соответствии с Положением о награждении золотой или серебряной медалью</w:t>
      </w:r>
      <w:r w:rsidR="00C86AEA" w:rsidRPr="001E54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4F8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18060D" w:rsidRPr="00C70F26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Правил и иных локальных нормативн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E714F8" w:rsidRPr="00C70F26" w:rsidRDefault="00E714F8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воспитательного характера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6007E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="006007ED"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учащимся пагубности совершенных им действий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учащегося, добросовестно относящегося к учебе и соблюдению дисциплины.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 учащимся могут быть применены следующие 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27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>Прим</w:t>
      </w:r>
      <w:r w:rsidR="007E5EEC" w:rsidRPr="00C70F26">
        <w:rPr>
          <w:rFonts w:ascii="Times New Roman" w:hAnsi="Times New Roman" w:cs="Times New Roman"/>
          <w:sz w:val="24"/>
          <w:szCs w:val="24"/>
          <w:lang w:val="ru-RU"/>
        </w:rPr>
        <w:t>енение дисциплинарных взысканий</w:t>
      </w:r>
    </w:p>
    <w:p w:rsidR="00F10239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</w:p>
    <w:p w:rsidR="00062BF8" w:rsidRPr="00C70F26" w:rsidRDefault="00630DB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каждый дисциплинарный проступок может быть применено только одно дисциплинарное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взыскание.</w:t>
      </w:r>
    </w:p>
    <w:p w:rsidR="00062BF8" w:rsidRPr="00C70F26" w:rsidRDefault="00062BF8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5478A1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73E3C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дошкольных групп</w:t>
      </w:r>
      <w:r w:rsidR="005478A1" w:rsidRPr="00C70F26">
        <w:rPr>
          <w:rFonts w:ascii="Times New Roman" w:hAnsi="Times New Roman" w:cs="Times New Roman"/>
          <w:sz w:val="24"/>
          <w:szCs w:val="24"/>
          <w:lang w:val="ru-RU"/>
        </w:rPr>
        <w:t>, учащихся начальных классов и учащихся с задержкой психического развития и различными формами умственной отсталости.</w:t>
      </w:r>
    </w:p>
    <w:p w:rsidR="00E60248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>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D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3A6A94" w:rsidRPr="00C63A83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A6A94" w:rsidRPr="00C63A83">
        <w:rPr>
          <w:rFonts w:ascii="Times New Roman" w:hAnsi="Times New Roman" w:cs="Times New Roman"/>
          <w:sz w:val="24"/>
          <w:szCs w:val="24"/>
          <w:lang w:val="ru-RU"/>
        </w:rPr>
        <w:t>При получении письменного заявления о совершении учащимся дисциплинарного проступка директор в течение трех ра</w:t>
      </w:r>
      <w:r w:rsidR="001A7294" w:rsidRPr="00C63A83">
        <w:rPr>
          <w:rFonts w:ascii="Times New Roman" w:hAnsi="Times New Roman" w:cs="Times New Roman"/>
          <w:sz w:val="24"/>
          <w:szCs w:val="24"/>
          <w:lang w:val="ru-RU"/>
        </w:rPr>
        <w:t xml:space="preserve">бочих дней </w:t>
      </w:r>
      <w:r w:rsidR="00E04BC4" w:rsidRPr="00C63A83">
        <w:rPr>
          <w:rFonts w:ascii="Times New Roman" w:hAnsi="Times New Roman" w:cs="Times New Roman"/>
          <w:sz w:val="24"/>
          <w:szCs w:val="24"/>
          <w:lang w:val="ru-RU"/>
        </w:rPr>
        <w:t xml:space="preserve">передает его в </w:t>
      </w:r>
      <w:r w:rsidR="003A6A94" w:rsidRPr="00C63A83">
        <w:rPr>
          <w:rFonts w:ascii="Times New Roman" w:hAnsi="Times New Roman" w:cs="Times New Roman"/>
          <w:sz w:val="24"/>
          <w:szCs w:val="24"/>
          <w:lang w:val="ru-RU"/>
        </w:rPr>
        <w:t>комиссию по расследован</w:t>
      </w:r>
      <w:r w:rsidR="00E04BC4" w:rsidRPr="00C63A83">
        <w:rPr>
          <w:rFonts w:ascii="Times New Roman" w:hAnsi="Times New Roman" w:cs="Times New Roman"/>
          <w:sz w:val="24"/>
          <w:szCs w:val="24"/>
          <w:lang w:val="ru-RU"/>
        </w:rPr>
        <w:t>ию дисциплинарных проступков</w:t>
      </w:r>
      <w:r w:rsidR="003A6A94" w:rsidRPr="00C63A8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4BC4" w:rsidRPr="00C63A83">
        <w:rPr>
          <w:rFonts w:ascii="Times New Roman" w:hAnsi="Times New Roman" w:cs="Times New Roman"/>
          <w:sz w:val="24"/>
          <w:szCs w:val="24"/>
          <w:lang w:val="ru-RU"/>
        </w:rPr>
        <w:t xml:space="preserve">создаваемую его приказом в начале каждого учебного года. Комиссия </w:t>
      </w:r>
      <w:r w:rsidR="003A6A94" w:rsidRPr="00C63A83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руководствуется соответствующим Положением</w:t>
      </w:r>
      <w:r w:rsidR="001A7294" w:rsidRPr="00C63A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>В случае признания учащегося виновным в соверш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ении дисциплинарного проступка к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омиссией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выносится решение 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 применении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к нему соответствующего дисциплинарного взыскания.</w:t>
      </w:r>
    </w:p>
    <w:p w:rsidR="00E42E2F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Отчисление учащегося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меры дисциплинарного взыскания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его дальнейшее пребывание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C70F26" w:rsidRDefault="00E42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 (или) меры дисциплинарного взыскания сняты в установленном порядке.</w:t>
      </w:r>
    </w:p>
    <w:p w:rsidR="006354B2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4BC4" w:rsidRPr="0075554A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5554A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993615" w:rsidRPr="0075554A">
        <w:rPr>
          <w:rFonts w:ascii="Times New Roman" w:hAnsi="Times New Roman" w:cs="Times New Roman"/>
          <w:sz w:val="24"/>
          <w:szCs w:val="24"/>
          <w:lang w:val="ru-RU"/>
        </w:rPr>
        <w:t xml:space="preserve"> обязана </w:t>
      </w:r>
      <w:r w:rsidR="00E04BC4" w:rsidRPr="0075554A">
        <w:rPr>
          <w:rFonts w:ascii="Times New Roman" w:hAnsi="Times New Roman" w:cs="Times New Roman"/>
          <w:sz w:val="24"/>
          <w:szCs w:val="24"/>
          <w:lang w:val="ru-RU"/>
        </w:rPr>
        <w:t xml:space="preserve">незамедлительно </w:t>
      </w:r>
      <w:r w:rsidR="00993615" w:rsidRPr="0075554A">
        <w:rPr>
          <w:rFonts w:ascii="Times New Roman" w:hAnsi="Times New Roman" w:cs="Times New Roman"/>
          <w:sz w:val="24"/>
          <w:szCs w:val="24"/>
          <w:lang w:val="ru-RU"/>
        </w:rPr>
        <w:t xml:space="preserve">проинформировать </w:t>
      </w:r>
      <w:r w:rsidR="00E04BC4" w:rsidRPr="0075554A">
        <w:rPr>
          <w:rFonts w:ascii="Times New Roman" w:hAnsi="Times New Roman" w:cs="Times New Roman"/>
          <w:sz w:val="24"/>
          <w:szCs w:val="24"/>
          <w:lang w:val="ru-RU"/>
        </w:rPr>
        <w:t xml:space="preserve">орган местного самоуправления, осуществляющий управление в сфере образования, </w:t>
      </w:r>
      <w:r w:rsidR="00993615" w:rsidRPr="0075554A">
        <w:rPr>
          <w:rFonts w:ascii="Times New Roman" w:hAnsi="Times New Roman" w:cs="Times New Roman"/>
          <w:sz w:val="24"/>
          <w:szCs w:val="24"/>
          <w:lang w:val="ru-RU"/>
        </w:rPr>
        <w:t>об о</w:t>
      </w:r>
      <w:r w:rsidR="0075554A">
        <w:rPr>
          <w:rFonts w:ascii="Times New Roman" w:hAnsi="Times New Roman" w:cs="Times New Roman"/>
          <w:sz w:val="24"/>
          <w:szCs w:val="24"/>
          <w:lang w:val="ru-RU"/>
        </w:rPr>
        <w:t>тчислении несовершеннолетнего уча</w:t>
      </w:r>
      <w:r w:rsidR="00993615" w:rsidRPr="0075554A">
        <w:rPr>
          <w:rFonts w:ascii="Times New Roman" w:hAnsi="Times New Roman" w:cs="Times New Roman"/>
          <w:sz w:val="24"/>
          <w:szCs w:val="24"/>
          <w:lang w:val="ru-RU"/>
        </w:rPr>
        <w:t>щегося в качестве меры дисциплинарного взыскания</w:t>
      </w:r>
      <w:r w:rsidR="00E04BC4" w:rsidRPr="007555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DB6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.9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Дисциплинарное взыскание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на основании решения к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="00EC53D8" w:rsidRPr="00C70F26">
        <w:rPr>
          <w:rFonts w:ascii="Times New Roman" w:hAnsi="Times New Roman" w:cs="Times New Roman"/>
          <w:sz w:val="24"/>
          <w:szCs w:val="24"/>
          <w:lang w:val="ru-RU"/>
        </w:rPr>
        <w:t>объявляется приказом директора.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учащийся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издания, не считая времени отсутствия учащегося в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.10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 Уч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ащийся и (или) его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снять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меру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по собственной инициативе, просьбе самого учащегося, его родителей (законных представителей), ходатай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ству совета учащихся или совета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410D" w:rsidRPr="00C70F26" w:rsidRDefault="0003410D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Default="0060281E" w:rsidP="00C409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C4095B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4CBE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1. В целях защиты своих прав учащиеся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 (или) ущемлении ее 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работниками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>я;</w:t>
      </w:r>
    </w:p>
    <w:p w:rsidR="006E4CBE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 и законных интересов.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281E" w:rsidRPr="00C70F26" w:rsidSect="004D2577">
      <w:pgSz w:w="11906" w:h="16838"/>
      <w:pgMar w:top="1134" w:right="707" w:bottom="1134" w:left="567" w:header="7201" w:footer="720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1F7" w:rsidRDefault="001871F7" w:rsidP="004638AF">
      <w:pPr>
        <w:spacing w:after="0" w:line="240" w:lineRule="auto"/>
      </w:pPr>
      <w:r>
        <w:separator/>
      </w:r>
    </w:p>
  </w:endnote>
  <w:endnote w:type="continuationSeparator" w:id="1">
    <w:p w:rsidR="001871F7" w:rsidRDefault="001871F7" w:rsidP="0046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1F7" w:rsidRDefault="001871F7" w:rsidP="004638AF">
      <w:pPr>
        <w:spacing w:after="0" w:line="240" w:lineRule="auto"/>
      </w:pPr>
      <w:r>
        <w:separator/>
      </w:r>
    </w:p>
  </w:footnote>
  <w:footnote w:type="continuationSeparator" w:id="1">
    <w:p w:rsidR="001871F7" w:rsidRDefault="001871F7" w:rsidP="0046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8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6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18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4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32"/>
  </w:num>
  <w:num w:numId="10">
    <w:abstractNumId w:val="13"/>
  </w:num>
  <w:num w:numId="11">
    <w:abstractNumId w:val="26"/>
    <w:lvlOverride w:ilvl="0">
      <w:startOverride w:val="1"/>
    </w:lvlOverride>
  </w:num>
  <w:num w:numId="12">
    <w:abstractNumId w:val="30"/>
    <w:lvlOverride w:ilvl="0">
      <w:startOverride w:val="4"/>
    </w:lvlOverride>
  </w:num>
  <w:num w:numId="13">
    <w:abstractNumId w:val="27"/>
    <w:lvlOverride w:ilvl="0">
      <w:startOverride w:val="7"/>
    </w:lvlOverride>
  </w:num>
  <w:num w:numId="14">
    <w:abstractNumId w:val="28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</w:num>
  <w:num w:numId="22">
    <w:abstractNumId w:val="18"/>
  </w:num>
  <w:num w:numId="23">
    <w:abstractNumId w:val="21"/>
  </w:num>
  <w:num w:numId="24">
    <w:abstractNumId w:val="10"/>
  </w:num>
  <w:num w:numId="25">
    <w:abstractNumId w:val="1"/>
  </w:num>
  <w:num w:numId="26">
    <w:abstractNumId w:val="4"/>
  </w:num>
  <w:num w:numId="27">
    <w:abstractNumId w:val="16"/>
  </w:num>
  <w:num w:numId="28">
    <w:abstractNumId w:val="29"/>
  </w:num>
  <w:num w:numId="29">
    <w:abstractNumId w:val="31"/>
  </w:num>
  <w:num w:numId="30">
    <w:abstractNumId w:val="20"/>
  </w:num>
  <w:num w:numId="31">
    <w:abstractNumId w:val="8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02CF2"/>
    <w:rsid w:val="0000086F"/>
    <w:rsid w:val="00002CF2"/>
    <w:rsid w:val="000043A5"/>
    <w:rsid w:val="000337FD"/>
    <w:rsid w:val="0003410D"/>
    <w:rsid w:val="000529FA"/>
    <w:rsid w:val="00054898"/>
    <w:rsid w:val="0006036D"/>
    <w:rsid w:val="00062BF8"/>
    <w:rsid w:val="00073C8D"/>
    <w:rsid w:val="00086E2F"/>
    <w:rsid w:val="000933CC"/>
    <w:rsid w:val="000B2084"/>
    <w:rsid w:val="000C07BF"/>
    <w:rsid w:val="000C0866"/>
    <w:rsid w:val="000C270E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207DD"/>
    <w:rsid w:val="00120FA2"/>
    <w:rsid w:val="001316DE"/>
    <w:rsid w:val="001439E1"/>
    <w:rsid w:val="00144334"/>
    <w:rsid w:val="00150DB9"/>
    <w:rsid w:val="00151CEE"/>
    <w:rsid w:val="00156807"/>
    <w:rsid w:val="00157A0E"/>
    <w:rsid w:val="00163BC4"/>
    <w:rsid w:val="0018060D"/>
    <w:rsid w:val="001871F7"/>
    <w:rsid w:val="00193D5E"/>
    <w:rsid w:val="0019594F"/>
    <w:rsid w:val="001A7294"/>
    <w:rsid w:val="001B582B"/>
    <w:rsid w:val="001C3313"/>
    <w:rsid w:val="001E54F2"/>
    <w:rsid w:val="001E54F9"/>
    <w:rsid w:val="001F1A31"/>
    <w:rsid w:val="001F7DCB"/>
    <w:rsid w:val="002200B3"/>
    <w:rsid w:val="00224126"/>
    <w:rsid w:val="002312F7"/>
    <w:rsid w:val="00233707"/>
    <w:rsid w:val="0026026C"/>
    <w:rsid w:val="00264A89"/>
    <w:rsid w:val="00290C92"/>
    <w:rsid w:val="00294D19"/>
    <w:rsid w:val="002960B1"/>
    <w:rsid w:val="002A3176"/>
    <w:rsid w:val="002B0AEF"/>
    <w:rsid w:val="002C6EB7"/>
    <w:rsid w:val="002E5930"/>
    <w:rsid w:val="003045D2"/>
    <w:rsid w:val="0030462D"/>
    <w:rsid w:val="00312DF3"/>
    <w:rsid w:val="00315F35"/>
    <w:rsid w:val="00320A76"/>
    <w:rsid w:val="0033597F"/>
    <w:rsid w:val="00360792"/>
    <w:rsid w:val="00372DCC"/>
    <w:rsid w:val="0037491E"/>
    <w:rsid w:val="0037620B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42030"/>
    <w:rsid w:val="00445FFD"/>
    <w:rsid w:val="00455A42"/>
    <w:rsid w:val="004638AF"/>
    <w:rsid w:val="00464BDB"/>
    <w:rsid w:val="00470674"/>
    <w:rsid w:val="004708B0"/>
    <w:rsid w:val="00477FA0"/>
    <w:rsid w:val="00497F9A"/>
    <w:rsid w:val="004A16D4"/>
    <w:rsid w:val="004A28F4"/>
    <w:rsid w:val="004A420A"/>
    <w:rsid w:val="004C3667"/>
    <w:rsid w:val="004D2577"/>
    <w:rsid w:val="004E3EFF"/>
    <w:rsid w:val="0050398D"/>
    <w:rsid w:val="00507062"/>
    <w:rsid w:val="005347CF"/>
    <w:rsid w:val="00541F79"/>
    <w:rsid w:val="005436D8"/>
    <w:rsid w:val="005478A1"/>
    <w:rsid w:val="0055445D"/>
    <w:rsid w:val="00562613"/>
    <w:rsid w:val="00591853"/>
    <w:rsid w:val="005A12DA"/>
    <w:rsid w:val="005A3877"/>
    <w:rsid w:val="005B3C7A"/>
    <w:rsid w:val="005B6601"/>
    <w:rsid w:val="005C2ADA"/>
    <w:rsid w:val="005E4C9D"/>
    <w:rsid w:val="006007ED"/>
    <w:rsid w:val="0060281E"/>
    <w:rsid w:val="00630DB6"/>
    <w:rsid w:val="006354B2"/>
    <w:rsid w:val="00640228"/>
    <w:rsid w:val="00675577"/>
    <w:rsid w:val="00677CEA"/>
    <w:rsid w:val="00682D8D"/>
    <w:rsid w:val="0069363E"/>
    <w:rsid w:val="006A2212"/>
    <w:rsid w:val="006A38C4"/>
    <w:rsid w:val="006D667E"/>
    <w:rsid w:val="006E4CBE"/>
    <w:rsid w:val="006F2CE6"/>
    <w:rsid w:val="00700533"/>
    <w:rsid w:val="007103EB"/>
    <w:rsid w:val="00722AC3"/>
    <w:rsid w:val="007243CC"/>
    <w:rsid w:val="00727C6B"/>
    <w:rsid w:val="007330F0"/>
    <w:rsid w:val="00733713"/>
    <w:rsid w:val="00740A15"/>
    <w:rsid w:val="0075554A"/>
    <w:rsid w:val="00771388"/>
    <w:rsid w:val="00781103"/>
    <w:rsid w:val="0078185A"/>
    <w:rsid w:val="007A313D"/>
    <w:rsid w:val="007B0D53"/>
    <w:rsid w:val="007B47C5"/>
    <w:rsid w:val="007C556B"/>
    <w:rsid w:val="007D7B84"/>
    <w:rsid w:val="007E5EEC"/>
    <w:rsid w:val="007F52EF"/>
    <w:rsid w:val="008001B8"/>
    <w:rsid w:val="00803D32"/>
    <w:rsid w:val="008128AC"/>
    <w:rsid w:val="00851C41"/>
    <w:rsid w:val="0085667F"/>
    <w:rsid w:val="00865318"/>
    <w:rsid w:val="0086784B"/>
    <w:rsid w:val="00884655"/>
    <w:rsid w:val="008925FB"/>
    <w:rsid w:val="008A0AF2"/>
    <w:rsid w:val="008A315C"/>
    <w:rsid w:val="008C0129"/>
    <w:rsid w:val="008C7478"/>
    <w:rsid w:val="008F6CBF"/>
    <w:rsid w:val="00905D29"/>
    <w:rsid w:val="00907EFB"/>
    <w:rsid w:val="00910958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85F81"/>
    <w:rsid w:val="0099114A"/>
    <w:rsid w:val="00993615"/>
    <w:rsid w:val="009A3B6B"/>
    <w:rsid w:val="009B60EB"/>
    <w:rsid w:val="009C2AF1"/>
    <w:rsid w:val="009C3CEC"/>
    <w:rsid w:val="009D6503"/>
    <w:rsid w:val="009E2971"/>
    <w:rsid w:val="00A161AC"/>
    <w:rsid w:val="00A17272"/>
    <w:rsid w:val="00A21EF8"/>
    <w:rsid w:val="00A36241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F48A6"/>
    <w:rsid w:val="00B01070"/>
    <w:rsid w:val="00B0628A"/>
    <w:rsid w:val="00B17388"/>
    <w:rsid w:val="00B2798E"/>
    <w:rsid w:val="00B27AFD"/>
    <w:rsid w:val="00B353D2"/>
    <w:rsid w:val="00B4027A"/>
    <w:rsid w:val="00B526AA"/>
    <w:rsid w:val="00B551E8"/>
    <w:rsid w:val="00B5655E"/>
    <w:rsid w:val="00B64690"/>
    <w:rsid w:val="00B7752B"/>
    <w:rsid w:val="00B811CF"/>
    <w:rsid w:val="00B847DF"/>
    <w:rsid w:val="00B94CCF"/>
    <w:rsid w:val="00BA483B"/>
    <w:rsid w:val="00BB159D"/>
    <w:rsid w:val="00BC27C3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52DD"/>
    <w:rsid w:val="00C63A83"/>
    <w:rsid w:val="00C65196"/>
    <w:rsid w:val="00C70F26"/>
    <w:rsid w:val="00C77BFE"/>
    <w:rsid w:val="00C86AEA"/>
    <w:rsid w:val="00CA2387"/>
    <w:rsid w:val="00CA7E28"/>
    <w:rsid w:val="00CD02BF"/>
    <w:rsid w:val="00CD3C22"/>
    <w:rsid w:val="00CD6F00"/>
    <w:rsid w:val="00D11766"/>
    <w:rsid w:val="00D17C5C"/>
    <w:rsid w:val="00D349E5"/>
    <w:rsid w:val="00D56F4F"/>
    <w:rsid w:val="00D651D1"/>
    <w:rsid w:val="00D85616"/>
    <w:rsid w:val="00DA3D26"/>
    <w:rsid w:val="00DB01EA"/>
    <w:rsid w:val="00DC23DE"/>
    <w:rsid w:val="00DF5CF9"/>
    <w:rsid w:val="00DF5E91"/>
    <w:rsid w:val="00DF66DB"/>
    <w:rsid w:val="00E021DA"/>
    <w:rsid w:val="00E02BC9"/>
    <w:rsid w:val="00E03B71"/>
    <w:rsid w:val="00E04BC4"/>
    <w:rsid w:val="00E07B06"/>
    <w:rsid w:val="00E106AE"/>
    <w:rsid w:val="00E30682"/>
    <w:rsid w:val="00E4242B"/>
    <w:rsid w:val="00E42664"/>
    <w:rsid w:val="00E42E2F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E08B3"/>
    <w:rsid w:val="00EF36E7"/>
    <w:rsid w:val="00F10239"/>
    <w:rsid w:val="00F1100F"/>
    <w:rsid w:val="00F20224"/>
    <w:rsid w:val="00F2655E"/>
    <w:rsid w:val="00F3582A"/>
    <w:rsid w:val="00F3633D"/>
    <w:rsid w:val="00F44CA9"/>
    <w:rsid w:val="00F56781"/>
    <w:rsid w:val="00F73830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3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38AF"/>
    <w:rPr>
      <w:rFonts w:cs="Times New Roman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63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38AF"/>
    <w:rPr>
      <w:rFonts w:cs="Times New Roman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0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005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2190</Words>
  <Characters>12486</Characters>
  <Application>Microsoft Office Word</Application>
  <DocSecurity>0</DocSecurity>
  <Lines>104</Lines>
  <Paragraphs>29</Paragraphs>
  <ScaleCrop>false</ScaleCrop>
  <Company>ООО «Управленческие решения в сфере образования»</Company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Ксюха</cp:lastModifiedBy>
  <cp:revision>3</cp:revision>
  <cp:lastPrinted>2016-03-09T03:00:00Z</cp:lastPrinted>
  <dcterms:created xsi:type="dcterms:W3CDTF">2016-03-22T11:15:00Z</dcterms:created>
  <dcterms:modified xsi:type="dcterms:W3CDTF">2016-03-22T11:16:00Z</dcterms:modified>
</cp:coreProperties>
</file>